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F94CAE">
        <w:rPr>
          <w:sz w:val="26"/>
          <w:szCs w:val="26"/>
          <w:u w:val="single"/>
        </w:rPr>
        <w:t>10</w:t>
      </w:r>
      <w:r w:rsidR="00485C03">
        <w:rPr>
          <w:sz w:val="26"/>
          <w:szCs w:val="26"/>
          <w:u w:val="single"/>
        </w:rPr>
        <w:t>.</w:t>
      </w:r>
      <w:r w:rsidR="00E81FB4">
        <w:rPr>
          <w:sz w:val="26"/>
          <w:szCs w:val="26"/>
          <w:u w:val="single"/>
        </w:rPr>
        <w:t>08</w:t>
      </w:r>
      <w:r w:rsidR="00380064">
        <w:rPr>
          <w:sz w:val="26"/>
          <w:szCs w:val="26"/>
          <w:u w:val="single"/>
        </w:rPr>
        <w:t>.2023</w:t>
      </w:r>
    </w:p>
    <w:p w:rsidR="002A75B0" w:rsidRPr="002410E6" w:rsidRDefault="00D70584" w:rsidP="007E5132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FE5E43" w:rsidRPr="00FE5E43">
        <w:rPr>
          <w:rFonts w:eastAsia="Courier New"/>
          <w:color w:val="000000"/>
          <w:szCs w:val="28"/>
          <w:lang w:bidi="ru-RU"/>
        </w:rPr>
        <w:t xml:space="preserve"> </w:t>
      </w:r>
      <w:r w:rsidR="00FE5E43" w:rsidRPr="00FE5E43">
        <w:rPr>
          <w:sz w:val="26"/>
          <w:szCs w:val="26"/>
          <w:lang w:bidi="ru-RU"/>
        </w:rPr>
        <w:t xml:space="preserve">по проекту решения </w:t>
      </w:r>
      <w:r w:rsidR="00E81FB4">
        <w:rPr>
          <w:sz w:val="26"/>
          <w:szCs w:val="26"/>
          <w:lang w:bidi="ru-RU"/>
        </w:rPr>
        <w:t xml:space="preserve">о предоставлении </w:t>
      </w:r>
      <w:r w:rsidR="00E81FB4" w:rsidRPr="00E81FB4">
        <w:rPr>
          <w:sz w:val="26"/>
          <w:szCs w:val="26"/>
          <w:lang w:bidi="ru-RU"/>
        </w:rPr>
        <w:t>разрешени</w:t>
      </w:r>
      <w:r w:rsidR="00E81FB4">
        <w:rPr>
          <w:sz w:val="26"/>
          <w:szCs w:val="26"/>
          <w:lang w:bidi="ru-RU"/>
        </w:rPr>
        <w:t>я</w:t>
      </w:r>
      <w:r w:rsidR="00E81FB4" w:rsidRPr="00E81FB4">
        <w:rPr>
          <w:sz w:val="26"/>
          <w:szCs w:val="26"/>
          <w:lang w:bidi="ru-RU"/>
        </w:rPr>
        <w:t xml:space="preserve"> на отклонение от предельных параметров разрешенного строительства для земельного участка с кадастровым номером 47:07:0709006:4478</w:t>
      </w:r>
      <w:r w:rsidR="00E81FB4">
        <w:rPr>
          <w:sz w:val="26"/>
          <w:szCs w:val="26"/>
          <w:lang w:bidi="ru-RU"/>
        </w:rPr>
        <w:t>, расположенного по адресу:</w:t>
      </w:r>
      <w:r w:rsidR="00E81FB4" w:rsidRPr="00E81FB4">
        <w:rPr>
          <w:rFonts w:ascii="Calibri" w:hAnsi="Calibri"/>
          <w:color w:val="000000"/>
          <w:shd w:val="clear" w:color="auto" w:fill="F8F9FA"/>
        </w:rPr>
        <w:t xml:space="preserve"> </w:t>
      </w:r>
      <w:r w:rsidR="00E81FB4" w:rsidRPr="00E81FB4">
        <w:rPr>
          <w:sz w:val="26"/>
          <w:szCs w:val="26"/>
          <w:lang w:bidi="ru-RU"/>
        </w:rPr>
        <w:t>Ленинградская область, Всеволожский р-н, п Бугры</w:t>
      </w:r>
      <w:r w:rsidR="00E81FB4">
        <w:rPr>
          <w:sz w:val="26"/>
          <w:szCs w:val="26"/>
          <w:lang w:bidi="ru-RU"/>
        </w:rPr>
        <w:t>,</w:t>
      </w:r>
      <w:r w:rsidR="00E81FB4" w:rsidRPr="00E81FB4">
        <w:rPr>
          <w:sz w:val="26"/>
          <w:szCs w:val="26"/>
          <w:lang w:bidi="ru-RU"/>
        </w:rPr>
        <w:t xml:space="preserve"> в части:</w:t>
      </w:r>
      <w:r w:rsidR="00E81FB4">
        <w:rPr>
          <w:sz w:val="26"/>
          <w:szCs w:val="26"/>
          <w:lang w:bidi="ru-RU"/>
        </w:rPr>
        <w:t xml:space="preserve"> </w:t>
      </w:r>
      <w:r w:rsidR="00E81FB4" w:rsidRPr="00E81FB4">
        <w:rPr>
          <w:sz w:val="26"/>
          <w:szCs w:val="26"/>
          <w:lang w:bidi="ru-RU"/>
        </w:rPr>
        <w:t>увеличения предельной (максимальной) высоты многоквартирного многоэтажного дома с установленных 30м до 60м;</w:t>
      </w:r>
      <w:r w:rsidR="00E81FB4">
        <w:rPr>
          <w:sz w:val="26"/>
          <w:szCs w:val="26"/>
          <w:lang w:bidi="ru-RU"/>
        </w:rPr>
        <w:t xml:space="preserve"> </w:t>
      </w:r>
      <w:r w:rsidR="00E81FB4" w:rsidRPr="00E81FB4">
        <w:rPr>
          <w:sz w:val="26"/>
          <w:szCs w:val="26"/>
          <w:lang w:bidi="ru-RU"/>
        </w:rPr>
        <w:t>увеличения предельной этажности (максимального количества надземных этажей) многоквартирного многоэтажного жилого дома с уста</w:t>
      </w:r>
      <w:r w:rsidR="00E81FB4">
        <w:rPr>
          <w:sz w:val="26"/>
          <w:szCs w:val="26"/>
          <w:lang w:bidi="ru-RU"/>
        </w:rPr>
        <w:t xml:space="preserve">новленных 9 этажей до 18 этажей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F94CAE">
        <w:rPr>
          <w:sz w:val="26"/>
          <w:szCs w:val="26"/>
        </w:rPr>
        <w:t xml:space="preserve">муниципального образования </w:t>
      </w:r>
      <w:r w:rsidRPr="002A75B0">
        <w:rPr>
          <w:sz w:val="26"/>
          <w:szCs w:val="26"/>
        </w:rPr>
        <w:t xml:space="preserve">Всеволожский муниципальный район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8C0F3D">
        <w:rPr>
          <w:sz w:val="26"/>
          <w:szCs w:val="26"/>
        </w:rPr>
        <w:t>муниципального образования</w:t>
      </w:r>
      <w:r w:rsidR="002E1490" w:rsidRPr="002E1490">
        <w:rPr>
          <w:sz w:val="26"/>
          <w:szCs w:val="26"/>
        </w:rPr>
        <w:t> Всеволожский муниципальный район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F94CAE" w:rsidRPr="00F94CAE">
        <w:rPr>
          <w:b/>
          <w:sz w:val="26"/>
          <w:szCs w:val="26"/>
        </w:rPr>
        <w:t>01.08</w:t>
      </w:r>
      <w:r w:rsidR="00B941B0" w:rsidRPr="00F94CAE">
        <w:rPr>
          <w:b/>
          <w:sz w:val="26"/>
          <w:szCs w:val="26"/>
        </w:rPr>
        <w:t>.20</w:t>
      </w:r>
      <w:r w:rsidR="00380064" w:rsidRPr="00F94CAE">
        <w:rPr>
          <w:b/>
          <w:sz w:val="26"/>
          <w:szCs w:val="26"/>
        </w:rPr>
        <w:t>23</w:t>
      </w:r>
      <w:r w:rsidR="00B941B0" w:rsidRPr="00F94CAE">
        <w:rPr>
          <w:b/>
          <w:sz w:val="26"/>
          <w:szCs w:val="26"/>
        </w:rPr>
        <w:t xml:space="preserve"> </w:t>
      </w:r>
      <w:bookmarkStart w:id="0" w:name="_GoBack"/>
      <w:bookmarkEnd w:id="0"/>
      <w:r w:rsidR="00B941B0" w:rsidRPr="00F94CAE">
        <w:rPr>
          <w:b/>
          <w:sz w:val="26"/>
          <w:szCs w:val="26"/>
        </w:rPr>
        <w:t>№</w:t>
      </w:r>
      <w:r w:rsidR="00F94CAE" w:rsidRPr="00F94CAE">
        <w:rPr>
          <w:b/>
          <w:sz w:val="26"/>
          <w:szCs w:val="26"/>
        </w:rPr>
        <w:t xml:space="preserve"> 39</w:t>
      </w:r>
      <w:r w:rsidR="00380064" w:rsidRPr="00F94CAE">
        <w:rPr>
          <w:b/>
          <w:sz w:val="26"/>
          <w:szCs w:val="26"/>
        </w:rPr>
        <w:t>-</w:t>
      </w:r>
      <w:r w:rsidR="002E1490" w:rsidRPr="00F94CAE">
        <w:rPr>
          <w:b/>
          <w:sz w:val="26"/>
          <w:szCs w:val="26"/>
        </w:rPr>
        <w:t>04</w:t>
      </w:r>
      <w:r w:rsidR="00B941B0" w:rsidRPr="00F94CAE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F94CAE">
        <w:rPr>
          <w:b/>
          <w:sz w:val="26"/>
          <w:szCs w:val="26"/>
        </w:rPr>
        <w:t>11</w:t>
      </w:r>
      <w:r w:rsidR="00E81FB4">
        <w:rPr>
          <w:b/>
          <w:sz w:val="26"/>
          <w:szCs w:val="26"/>
        </w:rPr>
        <w:t xml:space="preserve"> августа </w:t>
      </w:r>
      <w:r w:rsidR="00380064">
        <w:rPr>
          <w:b/>
          <w:sz w:val="26"/>
          <w:szCs w:val="26"/>
        </w:rPr>
        <w:t xml:space="preserve">2023 года по </w:t>
      </w:r>
      <w:r w:rsidR="00F94CAE">
        <w:rPr>
          <w:b/>
          <w:sz w:val="26"/>
          <w:szCs w:val="26"/>
        </w:rPr>
        <w:t>08</w:t>
      </w:r>
      <w:r w:rsidR="00E81FB4">
        <w:rPr>
          <w:b/>
          <w:sz w:val="26"/>
          <w:szCs w:val="26"/>
        </w:rPr>
        <w:t xml:space="preserve"> сентября</w:t>
      </w:r>
      <w:r w:rsidR="0038006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F94CAE">
        <w:rPr>
          <w:rFonts w:ascii="Times New Roman" w:hAnsi="Times New Roman" w:cs="Times New Roman"/>
          <w:b/>
          <w:sz w:val="26"/>
          <w:szCs w:val="26"/>
        </w:rPr>
        <w:t>29 августа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proofErr w:type="gramStart"/>
      <w:r w:rsidR="00FE5E43" w:rsidRPr="007D43F1">
        <w:rPr>
          <w:rFonts w:ascii="Times New Roman" w:hAnsi="Times New Roman" w:cs="Times New Roman"/>
          <w:b/>
          <w:sz w:val="26"/>
          <w:szCs w:val="26"/>
        </w:rPr>
        <w:t xml:space="preserve">года,  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в </w:t>
      </w:r>
      <w:r w:rsidR="00FE5E43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FE5E43">
        <w:rPr>
          <w:rFonts w:ascii="Times New Roman" w:hAnsi="Times New Roman" w:cs="Times New Roman"/>
          <w:b/>
          <w:sz w:val="26"/>
          <w:szCs w:val="26"/>
        </w:rPr>
        <w:t>0</w:t>
      </w:r>
      <w:r w:rsidR="00380064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FE5E43">
        <w:rPr>
          <w:rFonts w:ascii="Times New Roman" w:hAnsi="Times New Roman" w:cs="Times New Roman"/>
          <w:sz w:val="26"/>
          <w:szCs w:val="26"/>
        </w:rPr>
        <w:t xml:space="preserve"> Ленинградская область</w:t>
      </w:r>
      <w:r w:rsidR="00FE5E43" w:rsidRPr="00FE5E43">
        <w:rPr>
          <w:rFonts w:ascii="Times New Roman" w:hAnsi="Times New Roman" w:cs="Times New Roman"/>
          <w:sz w:val="26"/>
          <w:szCs w:val="26"/>
        </w:rPr>
        <w:t>, посёлок Бугры</w:t>
      </w:r>
      <w:r w:rsidR="00FE5E43">
        <w:rPr>
          <w:rFonts w:ascii="Times New Roman" w:hAnsi="Times New Roman" w:cs="Times New Roman"/>
          <w:sz w:val="26"/>
          <w:szCs w:val="26"/>
        </w:rPr>
        <w:t xml:space="preserve">, ул. </w:t>
      </w:r>
      <w:r w:rsidR="00FE5E43" w:rsidRPr="00FE5E43">
        <w:rPr>
          <w:rFonts w:ascii="Times New Roman" w:hAnsi="Times New Roman" w:cs="Times New Roman"/>
          <w:sz w:val="26"/>
          <w:szCs w:val="26"/>
        </w:rPr>
        <w:t>Шоссейная ул., 7А</w:t>
      </w:r>
      <w:r w:rsidR="00FE5E43">
        <w:rPr>
          <w:rFonts w:ascii="Times New Roman" w:hAnsi="Times New Roman" w:cs="Times New Roman"/>
          <w:sz w:val="26"/>
          <w:szCs w:val="26"/>
        </w:rPr>
        <w:t xml:space="preserve"> (АМУ КДЦ «Бугры»)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F94CAE">
        <w:rPr>
          <w:b/>
          <w:sz w:val="26"/>
          <w:szCs w:val="26"/>
        </w:rPr>
        <w:t>18.08</w:t>
      </w:r>
      <w:r w:rsidR="00380064">
        <w:rPr>
          <w:b/>
          <w:sz w:val="26"/>
          <w:szCs w:val="26"/>
        </w:rPr>
        <w:t>.2023</w:t>
      </w:r>
      <w:r w:rsidR="002308C4">
        <w:rPr>
          <w:b/>
          <w:sz w:val="26"/>
          <w:szCs w:val="26"/>
        </w:rPr>
        <w:t xml:space="preserve">г. по </w:t>
      </w:r>
      <w:r w:rsidR="00F94CAE">
        <w:rPr>
          <w:b/>
          <w:sz w:val="26"/>
          <w:szCs w:val="26"/>
        </w:rPr>
        <w:t>29.08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F94CAE">
        <w:rPr>
          <w:b/>
          <w:sz w:val="26"/>
          <w:szCs w:val="26"/>
        </w:rPr>
        <w:t>18</w:t>
      </w:r>
      <w:r w:rsidR="00380064">
        <w:rPr>
          <w:b/>
          <w:sz w:val="26"/>
          <w:szCs w:val="26"/>
        </w:rPr>
        <w:t>.0</w:t>
      </w:r>
      <w:r w:rsidR="00E81FB4">
        <w:rPr>
          <w:b/>
          <w:sz w:val="26"/>
          <w:szCs w:val="26"/>
        </w:rPr>
        <w:t>8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E81FB4">
        <w:rPr>
          <w:b/>
          <w:sz w:val="26"/>
          <w:szCs w:val="26"/>
        </w:rPr>
        <w:t xml:space="preserve">г. по </w:t>
      </w:r>
      <w:r w:rsidR="00F94CAE">
        <w:rPr>
          <w:b/>
          <w:sz w:val="26"/>
          <w:szCs w:val="26"/>
        </w:rPr>
        <w:t>29.08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 xml:space="preserve">- посещение экспозиции возможно: с понедельника по четверг с 9.00 до 18.00, в пятницу с 09.00 до 17.00, так же </w:t>
      </w:r>
      <w:r w:rsidR="004B3447" w:rsidRPr="004B3447">
        <w:rPr>
          <w:color w:val="000000" w:themeColor="text1"/>
          <w:sz w:val="26"/>
          <w:szCs w:val="26"/>
        </w:rPr>
        <w:lastRenderedPageBreak/>
        <w:t>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</w:t>
      </w:r>
      <w:r w:rsidR="008C0F3D">
        <w:rPr>
          <w:color w:val="000000" w:themeColor="text1"/>
          <w:sz w:val="26"/>
          <w:szCs w:val="26"/>
        </w:rPr>
        <w:t>йте муниципального образования В</w:t>
      </w:r>
      <w:r w:rsidRPr="004376DD">
        <w:rPr>
          <w:color w:val="000000" w:themeColor="text1"/>
          <w:sz w:val="26"/>
          <w:szCs w:val="26"/>
        </w:rPr>
        <w:t>севоложский муниципальный район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>с</w:t>
      </w:r>
      <w:r w:rsidR="00F94CAE">
        <w:rPr>
          <w:b/>
          <w:sz w:val="26"/>
          <w:szCs w:val="26"/>
        </w:rPr>
        <w:t xml:space="preserve"> 18.08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область,                                 г. Всеволожск, Колтушское шоссе, д. 138 или на электронный адрес </w:t>
      </w:r>
      <w:proofErr w:type="spellStart"/>
      <w:r w:rsidR="00FE5E43">
        <w:rPr>
          <w:sz w:val="26"/>
          <w:szCs w:val="26"/>
          <w:lang w:val="en-US"/>
        </w:rPr>
        <w:t>pzz</w:t>
      </w:r>
      <w:proofErr w:type="spellEnd"/>
      <w:r w:rsidR="00FE5E43">
        <w:rPr>
          <w:rStyle w:val="a3"/>
          <w:sz w:val="26"/>
          <w:szCs w:val="26"/>
        </w:rPr>
        <w:fldChar w:fldCharType="begin"/>
      </w:r>
      <w:r w:rsidR="00FE5E43">
        <w:rPr>
          <w:rStyle w:val="a3"/>
          <w:sz w:val="26"/>
          <w:szCs w:val="26"/>
        </w:rPr>
        <w:instrText xml:space="preserve"> HYPERLINK "mailto:arh3@vsevreg.ru" </w:instrText>
      </w:r>
      <w:r w:rsidR="00FE5E43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FE5E43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F94CAE">
        <w:rPr>
          <w:b/>
          <w:sz w:val="26"/>
          <w:szCs w:val="26"/>
        </w:rPr>
        <w:t>18</w:t>
      </w:r>
      <w:r w:rsidR="00380064">
        <w:rPr>
          <w:b/>
          <w:sz w:val="26"/>
          <w:szCs w:val="26"/>
        </w:rPr>
        <w:t>.0</w:t>
      </w:r>
      <w:r w:rsidR="00E81FB4">
        <w:rPr>
          <w:b/>
          <w:sz w:val="26"/>
          <w:szCs w:val="26"/>
        </w:rPr>
        <w:t>8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F94CAE">
        <w:rPr>
          <w:b/>
          <w:sz w:val="26"/>
          <w:szCs w:val="26"/>
        </w:rPr>
        <w:t>29.08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F94CAE">
        <w:rPr>
          <w:b/>
          <w:sz w:val="26"/>
          <w:szCs w:val="26"/>
        </w:rPr>
        <w:t>18</w:t>
      </w:r>
      <w:r w:rsidR="00380064">
        <w:rPr>
          <w:b/>
          <w:sz w:val="26"/>
          <w:szCs w:val="26"/>
        </w:rPr>
        <w:t>.0</w:t>
      </w:r>
      <w:r w:rsidR="00E81FB4">
        <w:rPr>
          <w:b/>
          <w:sz w:val="26"/>
          <w:szCs w:val="26"/>
        </w:rPr>
        <w:t>8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F94CAE">
        <w:rPr>
          <w:b/>
          <w:sz w:val="26"/>
          <w:szCs w:val="26"/>
        </w:rPr>
        <w:t>29.08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C0F3D"/>
    <w:rsid w:val="008E24DF"/>
    <w:rsid w:val="008E5421"/>
    <w:rsid w:val="00901BAB"/>
    <w:rsid w:val="00911C7D"/>
    <w:rsid w:val="00912655"/>
    <w:rsid w:val="009263F2"/>
    <w:rsid w:val="00950F98"/>
    <w:rsid w:val="0095558D"/>
    <w:rsid w:val="009607D9"/>
    <w:rsid w:val="009A062A"/>
    <w:rsid w:val="009B6A9D"/>
    <w:rsid w:val="009E1B2E"/>
    <w:rsid w:val="009E4BB5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230"/>
    <w:rsid w:val="00E8066D"/>
    <w:rsid w:val="00E81FB4"/>
    <w:rsid w:val="00EA235A"/>
    <w:rsid w:val="00EA3C6A"/>
    <w:rsid w:val="00EB33D2"/>
    <w:rsid w:val="00EB69AB"/>
    <w:rsid w:val="00EC3214"/>
    <w:rsid w:val="00F2004D"/>
    <w:rsid w:val="00F8447D"/>
    <w:rsid w:val="00F94CAE"/>
    <w:rsid w:val="00FB2930"/>
    <w:rsid w:val="00FC3840"/>
    <w:rsid w:val="00FE1D62"/>
    <w:rsid w:val="00FE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C864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81FB4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E6D0-87C8-4046-A403-70C6245B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Борисова</cp:lastModifiedBy>
  <cp:revision>3</cp:revision>
  <cp:lastPrinted>2018-02-01T19:10:00Z</cp:lastPrinted>
  <dcterms:created xsi:type="dcterms:W3CDTF">2023-08-01T13:51:00Z</dcterms:created>
  <dcterms:modified xsi:type="dcterms:W3CDTF">2023-08-01T13:55:00Z</dcterms:modified>
</cp:coreProperties>
</file>